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FB7" w:rsidRDefault="00B57FB7">
      <w:r>
        <w:t>File Block UX</w:t>
      </w:r>
    </w:p>
    <w:p w:rsidR="00B57FB7" w:rsidRDefault="00B57FB7">
      <w:r>
        <w:t>To see it live go to the Link below.</w:t>
      </w:r>
    </w:p>
    <w:p w:rsidR="00B57FB7" w:rsidRDefault="00B57FB7">
      <w:hyperlink r:id="rId5" w:history="1">
        <w:r w:rsidRPr="00F13D0F">
          <w:rPr>
            <w:rStyle w:val="Hyperlink"/>
          </w:rPr>
          <w:t>https://www.box.com/business/</w:t>
        </w:r>
      </w:hyperlink>
    </w:p>
    <w:p w:rsidR="00B57FB7" w:rsidRDefault="00B57FB7">
      <w:bookmarkStart w:id="0" w:name="_GoBack"/>
      <w:bookmarkEnd w:id="0"/>
    </w:p>
    <w:p w:rsidR="00B57FB7" w:rsidRDefault="00B57FB7" w:rsidP="00B57FB7">
      <w:pPr>
        <w:jc w:val="center"/>
      </w:pPr>
      <w:r>
        <w:rPr>
          <w:noProof/>
        </w:rPr>
        <w:drawing>
          <wp:inline distT="0" distB="0" distL="0" distR="0" wp14:anchorId="257CC298" wp14:editId="5FD70AEC">
            <wp:extent cx="6925174" cy="324802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38927" cy="325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7F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FB7"/>
    <w:rsid w:val="002472B9"/>
    <w:rsid w:val="004B2004"/>
    <w:rsid w:val="00B5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DF1037-E1BF-4ECA-984D-865412BE3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7F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box.com/busines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730CC-8E3D-4BDB-9383-5735DFC87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Fida Hossain</dc:creator>
  <cp:keywords/>
  <dc:description/>
  <cp:lastModifiedBy>Fida Hossain</cp:lastModifiedBy>
  <cp:revision>1</cp:revision>
  <dcterms:created xsi:type="dcterms:W3CDTF">2015-07-21T17:24:00Z</dcterms:created>
  <dcterms:modified xsi:type="dcterms:W3CDTF">2015-07-21T17:27:00Z</dcterms:modified>
</cp:coreProperties>
</file>